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CAF1" w14:textId="77777777" w:rsidR="00722C05" w:rsidRPr="00722C05" w:rsidRDefault="00722C05" w:rsidP="00722C05">
      <w:pPr>
        <w:rPr>
          <w:b/>
          <w:bCs/>
        </w:rPr>
      </w:pPr>
      <w:r w:rsidRPr="00722C05">
        <w:rPr>
          <w:b/>
          <w:bCs/>
        </w:rPr>
        <w:t>Privacy Policy</w:t>
      </w:r>
    </w:p>
    <w:p w14:paraId="36805A71" w14:textId="109BE640" w:rsidR="00722C05" w:rsidRPr="00722C05" w:rsidRDefault="00722C05" w:rsidP="00722C05">
      <w:r w:rsidRPr="00722C05">
        <w:rPr>
          <w:b/>
          <w:bCs/>
        </w:rPr>
        <w:t>Effective Date:</w:t>
      </w:r>
      <w:r w:rsidRPr="00722C05">
        <w:t xml:space="preserve"> </w:t>
      </w:r>
      <w:r w:rsidR="009B2A34">
        <w:t>07/08/2026</w:t>
      </w:r>
    </w:p>
    <w:p w14:paraId="751A6130" w14:textId="77777777" w:rsidR="00722C05" w:rsidRPr="00722C05" w:rsidRDefault="00722C05" w:rsidP="00722C05">
      <w:pPr>
        <w:rPr>
          <w:b/>
          <w:bCs/>
        </w:rPr>
      </w:pPr>
      <w:r w:rsidRPr="00722C05">
        <w:rPr>
          <w:b/>
          <w:bCs/>
        </w:rPr>
        <w:t>Privacy Policy</w:t>
      </w:r>
    </w:p>
    <w:p w14:paraId="100F5ADD" w14:textId="427EA3E0" w:rsidR="00722C05" w:rsidRPr="00722C05" w:rsidRDefault="001A4EF6" w:rsidP="00722C05">
      <w:r w:rsidRPr="00582733">
        <w:rPr>
          <w:b/>
          <w:bCs/>
        </w:rPr>
        <w:t>Commercial Programming Systems, Inc (CPS)</w:t>
      </w:r>
      <w:r w:rsidR="00722C05" w:rsidRPr="00722C05">
        <w:t xml:space="preserve"> ("Company," "we," "our," or "us") values your privacy and is committed to protecting your personal information. This Privacy Policy explains what information we collect, how we use it, who we share it with, and your choices regarding your personal information.</w:t>
      </w:r>
    </w:p>
    <w:p w14:paraId="381D7D78" w14:textId="6597392F" w:rsidR="00722C05" w:rsidRPr="00722C05" w:rsidRDefault="00722C05" w:rsidP="00722C05">
      <w:r w:rsidRPr="00722C05">
        <w:t xml:space="preserve">By using our website at </w:t>
      </w:r>
      <w:hyperlink r:id="rId5" w:history="1">
        <w:r w:rsidR="0057254F" w:rsidRPr="0061782A">
          <w:rPr>
            <w:rStyle w:val="Hyperlink"/>
          </w:rPr>
          <w:t>https://www.cpsinc.com/</w:t>
        </w:r>
      </w:hyperlink>
      <w:r w:rsidRPr="00722C05">
        <w:t xml:space="preserve"> you agree to the practices described in this Privacy Policy.</w:t>
      </w:r>
    </w:p>
    <w:p w14:paraId="5E632C60" w14:textId="77777777" w:rsidR="00722C05" w:rsidRPr="00722C05" w:rsidRDefault="00000000" w:rsidP="00722C05">
      <w:r>
        <w:pict w14:anchorId="40CE0BE0">
          <v:rect id="_x0000_i1025" style="width:0;height:1.5pt" o:hralign="center" o:hrstd="t" o:hr="t" fillcolor="#a0a0a0" stroked="f"/>
        </w:pict>
      </w:r>
    </w:p>
    <w:p w14:paraId="1DAA392A" w14:textId="77777777" w:rsidR="00722C05" w:rsidRPr="00722C05" w:rsidRDefault="00722C05" w:rsidP="00722C05">
      <w:pPr>
        <w:rPr>
          <w:b/>
          <w:bCs/>
        </w:rPr>
      </w:pPr>
      <w:r w:rsidRPr="00722C05">
        <w:rPr>
          <w:b/>
          <w:bCs/>
        </w:rPr>
        <w:t>1. Information We Collect</w:t>
      </w:r>
    </w:p>
    <w:p w14:paraId="265FD561" w14:textId="77777777" w:rsidR="00722C05" w:rsidRPr="00722C05" w:rsidRDefault="00722C05" w:rsidP="00722C05">
      <w:r w:rsidRPr="00722C05">
        <w:t>We may collect the following categories of personal information:</w:t>
      </w:r>
    </w:p>
    <w:p w14:paraId="4589AAE7" w14:textId="77777777" w:rsidR="00722C05" w:rsidRPr="00722C05" w:rsidRDefault="00722C05" w:rsidP="00722C05">
      <w:pPr>
        <w:rPr>
          <w:b/>
          <w:bCs/>
        </w:rPr>
      </w:pPr>
      <w:r w:rsidRPr="00722C05">
        <w:rPr>
          <w:b/>
          <w:bCs/>
        </w:rPr>
        <w:t>Information You Provide</w:t>
      </w:r>
    </w:p>
    <w:p w14:paraId="4D6E3064" w14:textId="77777777" w:rsidR="00722C05" w:rsidRPr="00722C05" w:rsidRDefault="00722C05" w:rsidP="00722C05">
      <w:pPr>
        <w:numPr>
          <w:ilvl w:val="0"/>
          <w:numId w:val="1"/>
        </w:numPr>
      </w:pPr>
      <w:r w:rsidRPr="00722C05">
        <w:t>Name</w:t>
      </w:r>
    </w:p>
    <w:p w14:paraId="17434951" w14:textId="77777777" w:rsidR="00722C05" w:rsidRPr="00722C05" w:rsidRDefault="00722C05" w:rsidP="00722C05">
      <w:pPr>
        <w:numPr>
          <w:ilvl w:val="0"/>
          <w:numId w:val="1"/>
        </w:numPr>
      </w:pPr>
      <w:r w:rsidRPr="00722C05">
        <w:t>Company name</w:t>
      </w:r>
    </w:p>
    <w:p w14:paraId="0B606BDD" w14:textId="77777777" w:rsidR="00722C05" w:rsidRPr="00722C05" w:rsidRDefault="00722C05" w:rsidP="00722C05">
      <w:pPr>
        <w:numPr>
          <w:ilvl w:val="0"/>
          <w:numId w:val="1"/>
        </w:numPr>
      </w:pPr>
      <w:r w:rsidRPr="00722C05">
        <w:t>Email address</w:t>
      </w:r>
    </w:p>
    <w:p w14:paraId="0D16C30C" w14:textId="77777777" w:rsidR="00722C05" w:rsidRPr="00722C05" w:rsidRDefault="00722C05" w:rsidP="00722C05">
      <w:pPr>
        <w:numPr>
          <w:ilvl w:val="0"/>
          <w:numId w:val="1"/>
        </w:numPr>
      </w:pPr>
      <w:r w:rsidRPr="00722C05">
        <w:t>Phone number</w:t>
      </w:r>
    </w:p>
    <w:p w14:paraId="3D455AF5" w14:textId="77777777" w:rsidR="00722C05" w:rsidRPr="00722C05" w:rsidRDefault="00722C05" w:rsidP="00722C05">
      <w:pPr>
        <w:numPr>
          <w:ilvl w:val="0"/>
          <w:numId w:val="1"/>
        </w:numPr>
      </w:pPr>
      <w:r w:rsidRPr="00722C05">
        <w:t>Mailing address</w:t>
      </w:r>
    </w:p>
    <w:p w14:paraId="28BF3A4E" w14:textId="77777777" w:rsidR="00722C05" w:rsidRPr="00722C05" w:rsidRDefault="00722C05" w:rsidP="00722C05">
      <w:pPr>
        <w:numPr>
          <w:ilvl w:val="0"/>
          <w:numId w:val="1"/>
        </w:numPr>
      </w:pPr>
      <w:r w:rsidRPr="00722C05">
        <w:t>Information submitted through contact forms</w:t>
      </w:r>
    </w:p>
    <w:p w14:paraId="4B2C78E2" w14:textId="77777777" w:rsidR="00722C05" w:rsidRPr="00722C05" w:rsidRDefault="00722C05" w:rsidP="00722C05">
      <w:pPr>
        <w:numPr>
          <w:ilvl w:val="0"/>
          <w:numId w:val="1"/>
        </w:numPr>
      </w:pPr>
      <w:r w:rsidRPr="00722C05">
        <w:t>Information provided when requesting services or support</w:t>
      </w:r>
    </w:p>
    <w:p w14:paraId="042658F0" w14:textId="77777777" w:rsidR="00722C05" w:rsidRPr="00722C05" w:rsidRDefault="00722C05" w:rsidP="00722C05">
      <w:pPr>
        <w:rPr>
          <w:b/>
          <w:bCs/>
        </w:rPr>
      </w:pPr>
      <w:r w:rsidRPr="00722C05">
        <w:rPr>
          <w:b/>
          <w:bCs/>
        </w:rPr>
        <w:t>SMS Information</w:t>
      </w:r>
    </w:p>
    <w:p w14:paraId="4E2E92B4" w14:textId="77777777" w:rsidR="00722C05" w:rsidRPr="00722C05" w:rsidRDefault="00722C05" w:rsidP="00722C05">
      <w:r w:rsidRPr="00722C05">
        <w:t>If you choose to receive SMS/text messages from us, we may collect:</w:t>
      </w:r>
    </w:p>
    <w:p w14:paraId="6BBEE0F9" w14:textId="77777777" w:rsidR="00722C05" w:rsidRPr="00722C05" w:rsidRDefault="00722C05" w:rsidP="00722C05">
      <w:pPr>
        <w:numPr>
          <w:ilvl w:val="0"/>
          <w:numId w:val="2"/>
        </w:numPr>
      </w:pPr>
      <w:r w:rsidRPr="00722C05">
        <w:t>Mobile phone number</w:t>
      </w:r>
    </w:p>
    <w:p w14:paraId="14C9ABA4" w14:textId="77777777" w:rsidR="00722C05" w:rsidRPr="00722C05" w:rsidRDefault="00722C05" w:rsidP="00722C05">
      <w:pPr>
        <w:numPr>
          <w:ilvl w:val="0"/>
          <w:numId w:val="2"/>
        </w:numPr>
      </w:pPr>
      <w:r w:rsidRPr="00722C05">
        <w:t>SMS opt-in/consent status</w:t>
      </w:r>
    </w:p>
    <w:p w14:paraId="17CA7DBC" w14:textId="77777777" w:rsidR="00722C05" w:rsidRPr="00722C05" w:rsidRDefault="00722C05" w:rsidP="00722C05">
      <w:pPr>
        <w:numPr>
          <w:ilvl w:val="0"/>
          <w:numId w:val="2"/>
        </w:numPr>
      </w:pPr>
      <w:r w:rsidRPr="00722C05">
        <w:t>Message history related to our communications</w:t>
      </w:r>
    </w:p>
    <w:p w14:paraId="4E464FE4" w14:textId="77777777" w:rsidR="00722C05" w:rsidRPr="00722C05" w:rsidRDefault="00722C05" w:rsidP="00722C05">
      <w:pPr>
        <w:rPr>
          <w:b/>
          <w:bCs/>
        </w:rPr>
      </w:pPr>
      <w:r w:rsidRPr="00722C05">
        <w:rPr>
          <w:b/>
          <w:bCs/>
        </w:rPr>
        <w:t>Automatically Collected Information</w:t>
      </w:r>
    </w:p>
    <w:p w14:paraId="7A73B950" w14:textId="77777777" w:rsidR="00722C05" w:rsidRPr="00722C05" w:rsidRDefault="00722C05" w:rsidP="00722C05">
      <w:r w:rsidRPr="00722C05">
        <w:t>When you visit our website, we may automatically collect:</w:t>
      </w:r>
    </w:p>
    <w:p w14:paraId="449929F3" w14:textId="77777777" w:rsidR="00722C05" w:rsidRPr="00722C05" w:rsidRDefault="00722C05" w:rsidP="00722C05">
      <w:pPr>
        <w:numPr>
          <w:ilvl w:val="0"/>
          <w:numId w:val="3"/>
        </w:numPr>
      </w:pPr>
      <w:r w:rsidRPr="00722C05">
        <w:lastRenderedPageBreak/>
        <w:t>IP address</w:t>
      </w:r>
    </w:p>
    <w:p w14:paraId="42EB1ABB" w14:textId="77777777" w:rsidR="00722C05" w:rsidRPr="00722C05" w:rsidRDefault="00722C05" w:rsidP="00722C05">
      <w:pPr>
        <w:numPr>
          <w:ilvl w:val="0"/>
          <w:numId w:val="3"/>
        </w:numPr>
      </w:pPr>
      <w:r w:rsidRPr="00722C05">
        <w:t>Browser type</w:t>
      </w:r>
    </w:p>
    <w:p w14:paraId="506D4E66" w14:textId="77777777" w:rsidR="00722C05" w:rsidRPr="00722C05" w:rsidRDefault="00722C05" w:rsidP="00722C05">
      <w:pPr>
        <w:numPr>
          <w:ilvl w:val="0"/>
          <w:numId w:val="3"/>
        </w:numPr>
      </w:pPr>
      <w:r w:rsidRPr="00722C05">
        <w:t>Device information</w:t>
      </w:r>
    </w:p>
    <w:p w14:paraId="0C65906D" w14:textId="77777777" w:rsidR="00722C05" w:rsidRPr="00722C05" w:rsidRDefault="00722C05" w:rsidP="00722C05">
      <w:pPr>
        <w:numPr>
          <w:ilvl w:val="0"/>
          <w:numId w:val="3"/>
        </w:numPr>
      </w:pPr>
      <w:r w:rsidRPr="00722C05">
        <w:t>Operating system</w:t>
      </w:r>
    </w:p>
    <w:p w14:paraId="2F625242" w14:textId="77777777" w:rsidR="00722C05" w:rsidRPr="00722C05" w:rsidRDefault="00722C05" w:rsidP="00722C05">
      <w:pPr>
        <w:numPr>
          <w:ilvl w:val="0"/>
          <w:numId w:val="3"/>
        </w:numPr>
      </w:pPr>
      <w:r w:rsidRPr="00722C05">
        <w:t>Pages visited</w:t>
      </w:r>
    </w:p>
    <w:p w14:paraId="69FA6B57" w14:textId="77777777" w:rsidR="00722C05" w:rsidRPr="00722C05" w:rsidRDefault="00722C05" w:rsidP="00722C05">
      <w:pPr>
        <w:numPr>
          <w:ilvl w:val="0"/>
          <w:numId w:val="3"/>
        </w:numPr>
      </w:pPr>
      <w:r w:rsidRPr="00722C05">
        <w:t>Date and time of visits</w:t>
      </w:r>
    </w:p>
    <w:p w14:paraId="46F4DFBE" w14:textId="77777777" w:rsidR="00722C05" w:rsidRPr="00722C05" w:rsidRDefault="00722C05" w:rsidP="00722C05">
      <w:pPr>
        <w:numPr>
          <w:ilvl w:val="0"/>
          <w:numId w:val="3"/>
        </w:numPr>
      </w:pPr>
      <w:r w:rsidRPr="00722C05">
        <w:t>Referring website</w:t>
      </w:r>
    </w:p>
    <w:p w14:paraId="3B384E85" w14:textId="77777777" w:rsidR="00722C05" w:rsidRPr="00722C05" w:rsidRDefault="00722C05" w:rsidP="00722C05">
      <w:pPr>
        <w:numPr>
          <w:ilvl w:val="0"/>
          <w:numId w:val="3"/>
        </w:numPr>
      </w:pPr>
      <w:r w:rsidRPr="00722C05">
        <w:t>Cookies and similar technologies</w:t>
      </w:r>
    </w:p>
    <w:p w14:paraId="7A291DA1" w14:textId="77777777" w:rsidR="00722C05" w:rsidRPr="00722C05" w:rsidRDefault="00000000" w:rsidP="00722C05">
      <w:r>
        <w:pict w14:anchorId="3BAA7946">
          <v:rect id="_x0000_i1026" style="width:0;height:1.5pt" o:hralign="center" o:hrstd="t" o:hr="t" fillcolor="#a0a0a0" stroked="f"/>
        </w:pict>
      </w:r>
    </w:p>
    <w:p w14:paraId="1662971C" w14:textId="77777777" w:rsidR="00722C05" w:rsidRPr="00722C05" w:rsidRDefault="00722C05" w:rsidP="00722C05">
      <w:pPr>
        <w:rPr>
          <w:b/>
          <w:bCs/>
        </w:rPr>
      </w:pPr>
      <w:r w:rsidRPr="00722C05">
        <w:rPr>
          <w:b/>
          <w:bCs/>
        </w:rPr>
        <w:t>2. How We Use Your Personal Information</w:t>
      </w:r>
    </w:p>
    <w:p w14:paraId="5F4BDD1E" w14:textId="77777777" w:rsidR="00722C05" w:rsidRPr="00722C05" w:rsidRDefault="00722C05" w:rsidP="00722C05">
      <w:r w:rsidRPr="00722C05">
        <w:t>We use your personal information to:</w:t>
      </w:r>
    </w:p>
    <w:p w14:paraId="7C6EC0D4" w14:textId="77777777" w:rsidR="00722C05" w:rsidRPr="00722C05" w:rsidRDefault="00722C05" w:rsidP="00722C05">
      <w:pPr>
        <w:numPr>
          <w:ilvl w:val="0"/>
          <w:numId w:val="4"/>
        </w:numPr>
      </w:pPr>
      <w:r w:rsidRPr="00722C05">
        <w:t>Respond to your inquiries</w:t>
      </w:r>
    </w:p>
    <w:p w14:paraId="3FE88BA9" w14:textId="77777777" w:rsidR="00722C05" w:rsidRPr="00722C05" w:rsidRDefault="00722C05" w:rsidP="00722C05">
      <w:pPr>
        <w:numPr>
          <w:ilvl w:val="0"/>
          <w:numId w:val="4"/>
        </w:numPr>
      </w:pPr>
      <w:r w:rsidRPr="00722C05">
        <w:t>Provide requested products or services</w:t>
      </w:r>
    </w:p>
    <w:p w14:paraId="5742BBF8" w14:textId="77777777" w:rsidR="00722C05" w:rsidRPr="00722C05" w:rsidRDefault="00722C05" w:rsidP="00722C05">
      <w:pPr>
        <w:numPr>
          <w:ilvl w:val="0"/>
          <w:numId w:val="4"/>
        </w:numPr>
      </w:pPr>
      <w:r w:rsidRPr="00722C05">
        <w:t>Communicate with you regarding your account or services</w:t>
      </w:r>
    </w:p>
    <w:p w14:paraId="3631F050" w14:textId="77777777" w:rsidR="00722C05" w:rsidRPr="00722C05" w:rsidRDefault="00722C05" w:rsidP="00722C05">
      <w:pPr>
        <w:numPr>
          <w:ilvl w:val="0"/>
          <w:numId w:val="4"/>
        </w:numPr>
      </w:pPr>
      <w:r w:rsidRPr="00722C05">
        <w:t>Send appointment reminders or service notifications</w:t>
      </w:r>
    </w:p>
    <w:p w14:paraId="34DCF106" w14:textId="77777777" w:rsidR="00722C05" w:rsidRPr="00722C05" w:rsidRDefault="00722C05" w:rsidP="00722C05">
      <w:pPr>
        <w:numPr>
          <w:ilvl w:val="0"/>
          <w:numId w:val="4"/>
        </w:numPr>
      </w:pPr>
      <w:r w:rsidRPr="00722C05">
        <w:t>Send SMS messages when you have opted in</w:t>
      </w:r>
    </w:p>
    <w:p w14:paraId="1B17435B" w14:textId="77777777" w:rsidR="00722C05" w:rsidRPr="00722C05" w:rsidRDefault="00722C05" w:rsidP="00722C05">
      <w:pPr>
        <w:numPr>
          <w:ilvl w:val="0"/>
          <w:numId w:val="4"/>
        </w:numPr>
      </w:pPr>
      <w:r w:rsidRPr="00722C05">
        <w:t>Improve our website and customer experience</w:t>
      </w:r>
    </w:p>
    <w:p w14:paraId="667FBB2B" w14:textId="77777777" w:rsidR="00722C05" w:rsidRPr="00722C05" w:rsidRDefault="00722C05" w:rsidP="00722C05">
      <w:pPr>
        <w:numPr>
          <w:ilvl w:val="0"/>
          <w:numId w:val="4"/>
        </w:numPr>
      </w:pPr>
      <w:r w:rsidRPr="00722C05">
        <w:t>Maintain website security</w:t>
      </w:r>
    </w:p>
    <w:p w14:paraId="4D3C5AE7" w14:textId="77777777" w:rsidR="00722C05" w:rsidRPr="00722C05" w:rsidRDefault="00722C05" w:rsidP="00722C05">
      <w:pPr>
        <w:numPr>
          <w:ilvl w:val="0"/>
          <w:numId w:val="4"/>
        </w:numPr>
      </w:pPr>
      <w:r w:rsidRPr="00722C05">
        <w:t>Comply with legal obligations</w:t>
      </w:r>
    </w:p>
    <w:p w14:paraId="1F783A8B" w14:textId="77777777" w:rsidR="00722C05" w:rsidRPr="00722C05" w:rsidRDefault="00722C05" w:rsidP="00722C05">
      <w:r w:rsidRPr="00722C05">
        <w:t xml:space="preserve">We do </w:t>
      </w:r>
      <w:r w:rsidRPr="00722C05">
        <w:rPr>
          <w:b/>
          <w:bCs/>
        </w:rPr>
        <w:t>not</w:t>
      </w:r>
      <w:r w:rsidRPr="00722C05">
        <w:t xml:space="preserve"> sell your personal information.</w:t>
      </w:r>
    </w:p>
    <w:p w14:paraId="626AAC2D" w14:textId="77777777" w:rsidR="00722C05" w:rsidRPr="00722C05" w:rsidRDefault="00000000" w:rsidP="00722C05">
      <w:r>
        <w:pict w14:anchorId="15FB57A9">
          <v:rect id="_x0000_i1027" style="width:0;height:1.5pt" o:hralign="center" o:hrstd="t" o:hr="t" fillcolor="#a0a0a0" stroked="f"/>
        </w:pict>
      </w:r>
    </w:p>
    <w:p w14:paraId="315C37B4" w14:textId="77777777" w:rsidR="00722C05" w:rsidRPr="00722C05" w:rsidRDefault="00722C05" w:rsidP="00722C05">
      <w:pPr>
        <w:rPr>
          <w:b/>
          <w:bCs/>
        </w:rPr>
      </w:pPr>
      <w:r w:rsidRPr="00722C05">
        <w:rPr>
          <w:b/>
          <w:bCs/>
        </w:rPr>
        <w:t>3. SMS Communications</w:t>
      </w:r>
    </w:p>
    <w:p w14:paraId="39D1C9CF" w14:textId="77777777" w:rsidR="00722C05" w:rsidRPr="00722C05" w:rsidRDefault="00722C05" w:rsidP="00722C05">
      <w:r w:rsidRPr="00722C05">
        <w:t>If you provide your mobile phone number and opt in to receive SMS communications, you may receive messages regarding:</w:t>
      </w:r>
    </w:p>
    <w:p w14:paraId="4037E6BC" w14:textId="77777777" w:rsidR="00722C05" w:rsidRPr="00722C05" w:rsidRDefault="00722C05" w:rsidP="00722C05">
      <w:pPr>
        <w:numPr>
          <w:ilvl w:val="0"/>
          <w:numId w:val="5"/>
        </w:numPr>
      </w:pPr>
      <w:r w:rsidRPr="00722C05">
        <w:t>Appointment reminders</w:t>
      </w:r>
    </w:p>
    <w:p w14:paraId="3B9BA0A6" w14:textId="77777777" w:rsidR="00722C05" w:rsidRPr="00722C05" w:rsidRDefault="00722C05" w:rsidP="00722C05">
      <w:pPr>
        <w:numPr>
          <w:ilvl w:val="0"/>
          <w:numId w:val="5"/>
        </w:numPr>
      </w:pPr>
      <w:r w:rsidRPr="00722C05">
        <w:t>Service updates</w:t>
      </w:r>
    </w:p>
    <w:p w14:paraId="5C6EDECA" w14:textId="77777777" w:rsidR="00722C05" w:rsidRPr="00722C05" w:rsidRDefault="00722C05" w:rsidP="00722C05">
      <w:pPr>
        <w:numPr>
          <w:ilvl w:val="0"/>
          <w:numId w:val="5"/>
        </w:numPr>
      </w:pPr>
      <w:r w:rsidRPr="00722C05">
        <w:lastRenderedPageBreak/>
        <w:t>Customer support</w:t>
      </w:r>
    </w:p>
    <w:p w14:paraId="2465C719" w14:textId="77777777" w:rsidR="00722C05" w:rsidRPr="00722C05" w:rsidRDefault="00722C05" w:rsidP="00722C05">
      <w:pPr>
        <w:numPr>
          <w:ilvl w:val="0"/>
          <w:numId w:val="5"/>
        </w:numPr>
      </w:pPr>
      <w:r w:rsidRPr="00722C05">
        <w:t>Account notifications</w:t>
      </w:r>
    </w:p>
    <w:p w14:paraId="6F93CA25" w14:textId="77777777" w:rsidR="00722C05" w:rsidRPr="00722C05" w:rsidRDefault="00722C05" w:rsidP="00722C05">
      <w:r w:rsidRPr="00722C05">
        <w:t>Message frequency may vary.</w:t>
      </w:r>
    </w:p>
    <w:p w14:paraId="13BED2E6" w14:textId="77777777" w:rsidR="00722C05" w:rsidRPr="00722C05" w:rsidRDefault="00722C05" w:rsidP="00722C05">
      <w:r w:rsidRPr="00722C05">
        <w:t>Message and data rates may apply depending on your wireless carrier.</w:t>
      </w:r>
    </w:p>
    <w:p w14:paraId="1AAD72EF" w14:textId="77777777" w:rsidR="00722C05" w:rsidRPr="00722C05" w:rsidRDefault="00722C05" w:rsidP="00722C05">
      <w:r w:rsidRPr="00722C05">
        <w:t xml:space="preserve">You may opt out at any time by replying </w:t>
      </w:r>
      <w:r w:rsidRPr="00722C05">
        <w:rPr>
          <w:b/>
          <w:bCs/>
        </w:rPr>
        <w:t>STOP</w:t>
      </w:r>
      <w:r w:rsidRPr="00722C05">
        <w:t xml:space="preserve"> to any SMS message.</w:t>
      </w:r>
    </w:p>
    <w:p w14:paraId="0B1F0934" w14:textId="77777777" w:rsidR="00722C05" w:rsidRPr="00722C05" w:rsidRDefault="00722C05" w:rsidP="00722C05">
      <w:r w:rsidRPr="00722C05">
        <w:t xml:space="preserve">Reply </w:t>
      </w:r>
      <w:r w:rsidRPr="00722C05">
        <w:rPr>
          <w:b/>
          <w:bCs/>
        </w:rPr>
        <w:t>HELP</w:t>
      </w:r>
      <w:r w:rsidRPr="00722C05">
        <w:t xml:space="preserve"> for assistance or contact us at:</w:t>
      </w:r>
    </w:p>
    <w:p w14:paraId="40B0C337" w14:textId="7B20D5FE" w:rsidR="00722C05" w:rsidRPr="00722C05" w:rsidRDefault="00722C05" w:rsidP="00722C05">
      <w:r w:rsidRPr="00722C05">
        <w:rPr>
          <w:b/>
          <w:bCs/>
        </w:rPr>
        <w:t>Email:</w:t>
      </w:r>
      <w:r w:rsidRPr="00722C05">
        <w:t xml:space="preserve"> </w:t>
      </w:r>
      <w:hyperlink r:id="rId6" w:history="1">
        <w:r w:rsidR="00577733" w:rsidRPr="0061782A">
          <w:rPr>
            <w:rStyle w:val="Hyperlink"/>
          </w:rPr>
          <w:t>cps@cpsinc.com</w:t>
        </w:r>
      </w:hyperlink>
    </w:p>
    <w:p w14:paraId="5D6F83E5" w14:textId="77777777" w:rsidR="00722C05" w:rsidRPr="00722C05" w:rsidRDefault="00000000" w:rsidP="00722C05">
      <w:r>
        <w:pict w14:anchorId="665EB114">
          <v:rect id="_x0000_i1028" style="width:0;height:1.5pt" o:hralign="center" o:hrstd="t" o:hr="t" fillcolor="#a0a0a0" stroked="f"/>
        </w:pict>
      </w:r>
    </w:p>
    <w:p w14:paraId="1A23DC08" w14:textId="77777777" w:rsidR="00722C05" w:rsidRPr="00722C05" w:rsidRDefault="00722C05" w:rsidP="00722C05">
      <w:pPr>
        <w:rPr>
          <w:b/>
          <w:bCs/>
        </w:rPr>
      </w:pPr>
      <w:r w:rsidRPr="00722C05">
        <w:rPr>
          <w:b/>
          <w:bCs/>
        </w:rPr>
        <w:t>4. Who We Share Your Personal Information With</w:t>
      </w:r>
    </w:p>
    <w:p w14:paraId="6CBCF1B3" w14:textId="77777777" w:rsidR="00722C05" w:rsidRPr="00722C05" w:rsidRDefault="00722C05" w:rsidP="00722C05">
      <w:r w:rsidRPr="00722C05">
        <w:t>We may share your information only when necessary with:</w:t>
      </w:r>
    </w:p>
    <w:p w14:paraId="27915538" w14:textId="77777777" w:rsidR="00722C05" w:rsidRPr="00722C05" w:rsidRDefault="00722C05" w:rsidP="00722C05">
      <w:pPr>
        <w:numPr>
          <w:ilvl w:val="0"/>
          <w:numId w:val="6"/>
        </w:numPr>
      </w:pPr>
      <w:r w:rsidRPr="00722C05">
        <w:t>Service providers that help us operate our business</w:t>
      </w:r>
    </w:p>
    <w:p w14:paraId="0D7EFC1F" w14:textId="77777777" w:rsidR="00722C05" w:rsidRPr="00722C05" w:rsidRDefault="00722C05" w:rsidP="00722C05">
      <w:pPr>
        <w:numPr>
          <w:ilvl w:val="0"/>
          <w:numId w:val="6"/>
        </w:numPr>
      </w:pPr>
      <w:r w:rsidRPr="00722C05">
        <w:t>Website hosting providers</w:t>
      </w:r>
    </w:p>
    <w:p w14:paraId="5B9ADC45" w14:textId="77777777" w:rsidR="00722C05" w:rsidRPr="00722C05" w:rsidRDefault="00722C05" w:rsidP="00722C05">
      <w:pPr>
        <w:numPr>
          <w:ilvl w:val="0"/>
          <w:numId w:val="6"/>
        </w:numPr>
      </w:pPr>
      <w:r w:rsidRPr="00722C05">
        <w:t>Payment processors (if applicable)</w:t>
      </w:r>
    </w:p>
    <w:p w14:paraId="5F0126F2" w14:textId="77777777" w:rsidR="00722C05" w:rsidRPr="00722C05" w:rsidRDefault="00722C05" w:rsidP="00722C05">
      <w:pPr>
        <w:numPr>
          <w:ilvl w:val="0"/>
          <w:numId w:val="6"/>
        </w:numPr>
      </w:pPr>
      <w:r w:rsidRPr="00722C05">
        <w:t>Customer relationship management (CRM) providers</w:t>
      </w:r>
    </w:p>
    <w:p w14:paraId="4A3FF0A0" w14:textId="77777777" w:rsidR="00722C05" w:rsidRPr="00722C05" w:rsidRDefault="00722C05" w:rsidP="00722C05">
      <w:pPr>
        <w:numPr>
          <w:ilvl w:val="0"/>
          <w:numId w:val="6"/>
        </w:numPr>
      </w:pPr>
      <w:r w:rsidRPr="00722C05">
        <w:t>Email service providers</w:t>
      </w:r>
    </w:p>
    <w:p w14:paraId="11FEF462" w14:textId="77777777" w:rsidR="00722C05" w:rsidRPr="00722C05" w:rsidRDefault="00722C05" w:rsidP="00722C05">
      <w:pPr>
        <w:numPr>
          <w:ilvl w:val="0"/>
          <w:numId w:val="6"/>
        </w:numPr>
      </w:pPr>
      <w:r w:rsidRPr="00722C05">
        <w:t>Legal or regulatory authorities when required by law</w:t>
      </w:r>
    </w:p>
    <w:p w14:paraId="7CF2074C" w14:textId="77777777" w:rsidR="00722C05" w:rsidRPr="00722C05" w:rsidRDefault="00722C05" w:rsidP="00722C05">
      <w:r w:rsidRPr="00722C05">
        <w:t>We require our service providers to protect your information and use it only for authorized business purposes.</w:t>
      </w:r>
    </w:p>
    <w:p w14:paraId="6C0EFB8C" w14:textId="77777777" w:rsidR="00722C05" w:rsidRPr="00722C05" w:rsidRDefault="00722C05" w:rsidP="00722C05">
      <w:r w:rsidRPr="00722C05">
        <w:rPr>
          <w:b/>
          <w:bCs/>
        </w:rPr>
        <w:t>SMS consent is not shared with third parties or affiliates for marketing purposes.</w:t>
      </w:r>
    </w:p>
    <w:p w14:paraId="15D51D54" w14:textId="77777777" w:rsidR="00722C05" w:rsidRPr="00722C05" w:rsidRDefault="00000000" w:rsidP="00722C05">
      <w:r>
        <w:pict w14:anchorId="59BC3F6E">
          <v:rect id="_x0000_i1029" style="width:0;height:1.5pt" o:hralign="center" o:hrstd="t" o:hr="t" fillcolor="#a0a0a0" stroked="f"/>
        </w:pict>
      </w:r>
    </w:p>
    <w:p w14:paraId="2BD2CF8C" w14:textId="77777777" w:rsidR="00722C05" w:rsidRPr="00722C05" w:rsidRDefault="00722C05" w:rsidP="00722C05">
      <w:pPr>
        <w:rPr>
          <w:b/>
          <w:bCs/>
        </w:rPr>
      </w:pPr>
      <w:r w:rsidRPr="00722C05">
        <w:rPr>
          <w:b/>
          <w:bCs/>
        </w:rPr>
        <w:t>5. Cookies and Tracking Technologies</w:t>
      </w:r>
    </w:p>
    <w:p w14:paraId="5170F1E5" w14:textId="77777777" w:rsidR="00722C05" w:rsidRPr="00722C05" w:rsidRDefault="00722C05" w:rsidP="00722C05">
      <w:r w:rsidRPr="00722C05">
        <w:t>Our website may use cookies and similar technologies to:</w:t>
      </w:r>
    </w:p>
    <w:p w14:paraId="74FCB555" w14:textId="77777777" w:rsidR="00722C05" w:rsidRPr="00722C05" w:rsidRDefault="00722C05" w:rsidP="00722C05">
      <w:pPr>
        <w:numPr>
          <w:ilvl w:val="0"/>
          <w:numId w:val="7"/>
        </w:numPr>
      </w:pPr>
      <w:r w:rsidRPr="00722C05">
        <w:t>Improve website functionality</w:t>
      </w:r>
    </w:p>
    <w:p w14:paraId="1DC5613C" w14:textId="77777777" w:rsidR="00722C05" w:rsidRPr="00722C05" w:rsidRDefault="00722C05" w:rsidP="00722C05">
      <w:pPr>
        <w:numPr>
          <w:ilvl w:val="0"/>
          <w:numId w:val="7"/>
        </w:numPr>
      </w:pPr>
      <w:r w:rsidRPr="00722C05">
        <w:t>Analyze website traffic</w:t>
      </w:r>
    </w:p>
    <w:p w14:paraId="38300F3E" w14:textId="77777777" w:rsidR="00722C05" w:rsidRPr="00722C05" w:rsidRDefault="00722C05" w:rsidP="00722C05">
      <w:pPr>
        <w:numPr>
          <w:ilvl w:val="0"/>
          <w:numId w:val="7"/>
        </w:numPr>
      </w:pPr>
      <w:r w:rsidRPr="00722C05">
        <w:t>Remember user preferences</w:t>
      </w:r>
    </w:p>
    <w:p w14:paraId="26C58C33" w14:textId="77777777" w:rsidR="00722C05" w:rsidRPr="00722C05" w:rsidRDefault="00722C05" w:rsidP="00722C05">
      <w:pPr>
        <w:numPr>
          <w:ilvl w:val="0"/>
          <w:numId w:val="7"/>
        </w:numPr>
      </w:pPr>
      <w:r w:rsidRPr="00722C05">
        <w:t>Enhance user experience</w:t>
      </w:r>
    </w:p>
    <w:p w14:paraId="03A04FBB" w14:textId="77777777" w:rsidR="00722C05" w:rsidRPr="00722C05" w:rsidRDefault="00722C05" w:rsidP="00722C05">
      <w:r w:rsidRPr="00722C05">
        <w:lastRenderedPageBreak/>
        <w:t>You may disable cookies through your browser settings, although some website features may not function properly.</w:t>
      </w:r>
    </w:p>
    <w:p w14:paraId="381F6C2F" w14:textId="77777777" w:rsidR="00722C05" w:rsidRPr="00722C05" w:rsidRDefault="00000000" w:rsidP="00722C05">
      <w:r>
        <w:pict w14:anchorId="25DA3FC5">
          <v:rect id="_x0000_i1030" style="width:0;height:1.5pt" o:hralign="center" o:hrstd="t" o:hr="t" fillcolor="#a0a0a0" stroked="f"/>
        </w:pict>
      </w:r>
    </w:p>
    <w:p w14:paraId="28862A35" w14:textId="77777777" w:rsidR="00722C05" w:rsidRPr="00722C05" w:rsidRDefault="00722C05" w:rsidP="00722C05">
      <w:pPr>
        <w:rPr>
          <w:b/>
          <w:bCs/>
        </w:rPr>
      </w:pPr>
      <w:r w:rsidRPr="00722C05">
        <w:rPr>
          <w:b/>
          <w:bCs/>
        </w:rPr>
        <w:t>6. Data Security</w:t>
      </w:r>
    </w:p>
    <w:p w14:paraId="3E0DF2A5" w14:textId="77777777" w:rsidR="00722C05" w:rsidRPr="00722C05" w:rsidRDefault="00722C05" w:rsidP="00722C05">
      <w:r w:rsidRPr="00722C05">
        <w:t>We implement reasonable administrative, technical, and physical safeguards designed to protect your personal information from unauthorized access, disclosure, alteration, or destruction.</w:t>
      </w:r>
    </w:p>
    <w:p w14:paraId="3822710B" w14:textId="77777777" w:rsidR="00722C05" w:rsidRPr="00722C05" w:rsidRDefault="00722C05" w:rsidP="00722C05">
      <w:r w:rsidRPr="00722C05">
        <w:t>However, no method of internet transmission or electronic storage is completely secure.</w:t>
      </w:r>
    </w:p>
    <w:p w14:paraId="1C578951" w14:textId="77777777" w:rsidR="00722C05" w:rsidRPr="00722C05" w:rsidRDefault="00000000" w:rsidP="00722C05">
      <w:r>
        <w:pict w14:anchorId="40CD361E">
          <v:rect id="_x0000_i1031" style="width:0;height:1.5pt" o:hralign="center" o:hrstd="t" o:hr="t" fillcolor="#a0a0a0" stroked="f"/>
        </w:pict>
      </w:r>
    </w:p>
    <w:p w14:paraId="653BA57E" w14:textId="77777777" w:rsidR="00722C05" w:rsidRPr="00722C05" w:rsidRDefault="00722C05" w:rsidP="00722C05">
      <w:pPr>
        <w:rPr>
          <w:b/>
          <w:bCs/>
        </w:rPr>
      </w:pPr>
      <w:r w:rsidRPr="00722C05">
        <w:rPr>
          <w:b/>
          <w:bCs/>
        </w:rPr>
        <w:t>7. Data Retention</w:t>
      </w:r>
    </w:p>
    <w:p w14:paraId="3C48AE09" w14:textId="77777777" w:rsidR="00722C05" w:rsidRPr="00722C05" w:rsidRDefault="00722C05" w:rsidP="00722C05">
      <w:r w:rsidRPr="00722C05">
        <w:t>We retain personal information only for as long as necessary to:</w:t>
      </w:r>
    </w:p>
    <w:p w14:paraId="4B497240" w14:textId="77777777" w:rsidR="00722C05" w:rsidRPr="00722C05" w:rsidRDefault="00722C05" w:rsidP="00722C05">
      <w:pPr>
        <w:numPr>
          <w:ilvl w:val="0"/>
          <w:numId w:val="8"/>
        </w:numPr>
      </w:pPr>
      <w:r w:rsidRPr="00722C05">
        <w:t>Provide requested services</w:t>
      </w:r>
    </w:p>
    <w:p w14:paraId="5BB0D911" w14:textId="77777777" w:rsidR="00722C05" w:rsidRPr="00722C05" w:rsidRDefault="00722C05" w:rsidP="00722C05">
      <w:pPr>
        <w:numPr>
          <w:ilvl w:val="0"/>
          <w:numId w:val="8"/>
        </w:numPr>
      </w:pPr>
      <w:r w:rsidRPr="00722C05">
        <w:t>Comply with legal obligations</w:t>
      </w:r>
    </w:p>
    <w:p w14:paraId="2A843685" w14:textId="77777777" w:rsidR="00722C05" w:rsidRPr="00722C05" w:rsidRDefault="00722C05" w:rsidP="00722C05">
      <w:pPr>
        <w:numPr>
          <w:ilvl w:val="0"/>
          <w:numId w:val="8"/>
        </w:numPr>
      </w:pPr>
      <w:r w:rsidRPr="00722C05">
        <w:t>Resolve disputes</w:t>
      </w:r>
    </w:p>
    <w:p w14:paraId="2D2C61E3" w14:textId="77777777" w:rsidR="00722C05" w:rsidRPr="00722C05" w:rsidRDefault="00722C05" w:rsidP="00722C05">
      <w:pPr>
        <w:numPr>
          <w:ilvl w:val="0"/>
          <w:numId w:val="8"/>
        </w:numPr>
      </w:pPr>
      <w:r w:rsidRPr="00722C05">
        <w:t>Enforce our agreements</w:t>
      </w:r>
    </w:p>
    <w:p w14:paraId="1AB40594" w14:textId="77777777" w:rsidR="00722C05" w:rsidRPr="00722C05" w:rsidRDefault="00000000" w:rsidP="00722C05">
      <w:r>
        <w:pict w14:anchorId="1BA1F6AA">
          <v:rect id="_x0000_i1032" style="width:0;height:1.5pt" o:hralign="center" o:hrstd="t" o:hr="t" fillcolor="#a0a0a0" stroked="f"/>
        </w:pict>
      </w:r>
    </w:p>
    <w:p w14:paraId="0746B684" w14:textId="77777777" w:rsidR="00722C05" w:rsidRPr="00722C05" w:rsidRDefault="00722C05" w:rsidP="00722C05">
      <w:pPr>
        <w:rPr>
          <w:b/>
          <w:bCs/>
        </w:rPr>
      </w:pPr>
      <w:r w:rsidRPr="00722C05">
        <w:rPr>
          <w:b/>
          <w:bCs/>
        </w:rPr>
        <w:t>8. Your Privacy Rights</w:t>
      </w:r>
    </w:p>
    <w:p w14:paraId="3ED49ED3" w14:textId="77777777" w:rsidR="00722C05" w:rsidRPr="00722C05" w:rsidRDefault="00722C05" w:rsidP="00722C05">
      <w:r w:rsidRPr="00722C05">
        <w:t>Depending on your state of residence, you may have rights regarding your personal information, including the right to:</w:t>
      </w:r>
    </w:p>
    <w:p w14:paraId="7DDDD951" w14:textId="77777777" w:rsidR="00722C05" w:rsidRPr="00722C05" w:rsidRDefault="00722C05" w:rsidP="00722C05">
      <w:pPr>
        <w:numPr>
          <w:ilvl w:val="0"/>
          <w:numId w:val="9"/>
        </w:numPr>
      </w:pPr>
      <w:r w:rsidRPr="00722C05">
        <w:t>Request access to your information</w:t>
      </w:r>
    </w:p>
    <w:p w14:paraId="42E7025E" w14:textId="77777777" w:rsidR="00722C05" w:rsidRPr="00722C05" w:rsidRDefault="00722C05" w:rsidP="00722C05">
      <w:pPr>
        <w:numPr>
          <w:ilvl w:val="0"/>
          <w:numId w:val="9"/>
        </w:numPr>
      </w:pPr>
      <w:r w:rsidRPr="00722C05">
        <w:t>Request correction of inaccurate information</w:t>
      </w:r>
    </w:p>
    <w:p w14:paraId="3352B96C" w14:textId="77777777" w:rsidR="00722C05" w:rsidRPr="00722C05" w:rsidRDefault="00722C05" w:rsidP="00722C05">
      <w:pPr>
        <w:numPr>
          <w:ilvl w:val="0"/>
          <w:numId w:val="9"/>
        </w:numPr>
      </w:pPr>
      <w:r w:rsidRPr="00722C05">
        <w:t>Request deletion of your information</w:t>
      </w:r>
    </w:p>
    <w:p w14:paraId="07A045F2" w14:textId="77777777" w:rsidR="00722C05" w:rsidRPr="00722C05" w:rsidRDefault="00722C05" w:rsidP="00722C05">
      <w:pPr>
        <w:numPr>
          <w:ilvl w:val="0"/>
          <w:numId w:val="9"/>
        </w:numPr>
      </w:pPr>
      <w:proofErr w:type="spellStart"/>
      <w:r w:rsidRPr="00722C05">
        <w:t>Opt</w:t>
      </w:r>
      <w:proofErr w:type="spellEnd"/>
      <w:r w:rsidRPr="00722C05">
        <w:t xml:space="preserve"> out of certain data uses where applicable</w:t>
      </w:r>
    </w:p>
    <w:p w14:paraId="2AA802FF" w14:textId="77777777" w:rsidR="00722C05" w:rsidRPr="00722C05" w:rsidRDefault="00722C05" w:rsidP="00722C05">
      <w:r w:rsidRPr="00722C05">
        <w:t>To exercise these rights, contact us using the information below.</w:t>
      </w:r>
    </w:p>
    <w:p w14:paraId="0A87BF51" w14:textId="77777777" w:rsidR="00722C05" w:rsidRPr="00722C05" w:rsidRDefault="00000000" w:rsidP="00722C05">
      <w:r>
        <w:pict w14:anchorId="2F80A276">
          <v:rect id="_x0000_i1033" style="width:0;height:1.5pt" o:hralign="center" o:hrstd="t" o:hr="t" fillcolor="#a0a0a0" stroked="f"/>
        </w:pict>
      </w:r>
    </w:p>
    <w:p w14:paraId="14C32F44" w14:textId="77777777" w:rsidR="00722C05" w:rsidRPr="00722C05" w:rsidRDefault="00722C05" w:rsidP="00722C05">
      <w:pPr>
        <w:rPr>
          <w:b/>
          <w:bCs/>
        </w:rPr>
      </w:pPr>
      <w:r w:rsidRPr="00722C05">
        <w:rPr>
          <w:b/>
          <w:bCs/>
        </w:rPr>
        <w:t>9. Children's Privacy</w:t>
      </w:r>
    </w:p>
    <w:p w14:paraId="1EF8F6F5" w14:textId="77777777" w:rsidR="00722C05" w:rsidRPr="00722C05" w:rsidRDefault="00722C05" w:rsidP="00722C05">
      <w:r w:rsidRPr="00722C05">
        <w:lastRenderedPageBreak/>
        <w:t>Our website is not intended for children under 13 years of age, and we do not knowingly collect personal information from children.</w:t>
      </w:r>
    </w:p>
    <w:p w14:paraId="5026D1C5" w14:textId="77777777" w:rsidR="00722C05" w:rsidRPr="00722C05" w:rsidRDefault="00000000" w:rsidP="00722C05">
      <w:r>
        <w:pict w14:anchorId="74E56660">
          <v:rect id="_x0000_i1034" style="width:0;height:1.5pt" o:hralign="center" o:hrstd="t" o:hr="t" fillcolor="#a0a0a0" stroked="f"/>
        </w:pict>
      </w:r>
    </w:p>
    <w:p w14:paraId="7C4A5851" w14:textId="77777777" w:rsidR="00722C05" w:rsidRPr="00722C05" w:rsidRDefault="00722C05" w:rsidP="00722C05">
      <w:pPr>
        <w:rPr>
          <w:b/>
          <w:bCs/>
        </w:rPr>
      </w:pPr>
      <w:r w:rsidRPr="00722C05">
        <w:rPr>
          <w:b/>
          <w:bCs/>
        </w:rPr>
        <w:t>10. Changes to This Privacy Policy</w:t>
      </w:r>
    </w:p>
    <w:p w14:paraId="4B2B0EE4" w14:textId="77777777" w:rsidR="00722C05" w:rsidRPr="00722C05" w:rsidRDefault="00722C05" w:rsidP="00722C05">
      <w:r w:rsidRPr="00722C05">
        <w:t>We may update this Privacy Policy from time to time.</w:t>
      </w:r>
    </w:p>
    <w:p w14:paraId="4DE71738" w14:textId="77777777" w:rsidR="00722C05" w:rsidRPr="00722C05" w:rsidRDefault="00722C05" w:rsidP="00722C05">
      <w:r w:rsidRPr="00722C05">
        <w:t>Any updates will be posted on this page with a revised Effective Date.</w:t>
      </w:r>
    </w:p>
    <w:p w14:paraId="3572A9BE" w14:textId="77777777" w:rsidR="00722C05" w:rsidRPr="00722C05" w:rsidRDefault="00000000" w:rsidP="00722C05">
      <w:r>
        <w:pict w14:anchorId="1F956517">
          <v:rect id="_x0000_i1035" style="width:0;height:1.5pt" o:hralign="center" o:hrstd="t" o:hr="t" fillcolor="#a0a0a0" stroked="f"/>
        </w:pict>
      </w:r>
    </w:p>
    <w:p w14:paraId="0AE6B52B" w14:textId="77777777" w:rsidR="00722C05" w:rsidRPr="00722C05" w:rsidRDefault="00722C05" w:rsidP="00722C05">
      <w:pPr>
        <w:rPr>
          <w:b/>
          <w:bCs/>
        </w:rPr>
      </w:pPr>
      <w:r w:rsidRPr="00722C05">
        <w:rPr>
          <w:b/>
          <w:bCs/>
        </w:rPr>
        <w:t>11. Contact Us</w:t>
      </w:r>
    </w:p>
    <w:p w14:paraId="4FC0EF9D" w14:textId="77777777" w:rsidR="00722C05" w:rsidRPr="00722C05" w:rsidRDefault="00722C05" w:rsidP="00722C05">
      <w:r w:rsidRPr="00722C05">
        <w:t>If you have questions about this Privacy Policy, please contact us:</w:t>
      </w:r>
    </w:p>
    <w:p w14:paraId="5E55D8E9" w14:textId="77777777" w:rsidR="00100CDD" w:rsidRDefault="00100CDD" w:rsidP="00722C05">
      <w:pPr>
        <w:rPr>
          <w:b/>
          <w:bCs/>
        </w:rPr>
      </w:pPr>
      <w:r w:rsidRPr="00582733">
        <w:rPr>
          <w:b/>
          <w:bCs/>
        </w:rPr>
        <w:t>Commercial Programming Systems, Inc (CPS)</w:t>
      </w:r>
    </w:p>
    <w:p w14:paraId="3CBF339E" w14:textId="2C9BDFF0" w:rsidR="00722C05" w:rsidRPr="00722C05" w:rsidRDefault="00722C05" w:rsidP="00722C05">
      <w:r w:rsidRPr="00722C05">
        <w:rPr>
          <w:b/>
          <w:bCs/>
        </w:rPr>
        <w:t>Address:</w:t>
      </w:r>
      <w:r w:rsidRPr="00722C05">
        <w:t xml:space="preserve"> </w:t>
      </w:r>
      <w:r w:rsidR="00BB4C12" w:rsidRPr="00BB4C12">
        <w:t>4400 Coldwater Canyon Ave. Suite 105, Studio City, CA 91604</w:t>
      </w:r>
    </w:p>
    <w:p w14:paraId="0E2C0BD8" w14:textId="1C2622C2" w:rsidR="00722C05" w:rsidRPr="00722C05" w:rsidRDefault="00722C05" w:rsidP="00722C05">
      <w:r w:rsidRPr="00722C05">
        <w:rPr>
          <w:b/>
          <w:bCs/>
        </w:rPr>
        <w:t>Email:</w:t>
      </w:r>
      <w:r w:rsidRPr="00722C05">
        <w:t xml:space="preserve"> </w:t>
      </w:r>
      <w:hyperlink r:id="rId7" w:history="1">
        <w:r w:rsidR="00B612E4" w:rsidRPr="0061782A">
          <w:rPr>
            <w:rStyle w:val="Hyperlink"/>
          </w:rPr>
          <w:t>cps@cpsinc.com</w:t>
        </w:r>
      </w:hyperlink>
    </w:p>
    <w:p w14:paraId="318AB06D" w14:textId="77777777" w:rsidR="00722C05" w:rsidRPr="00722C05" w:rsidRDefault="00722C05" w:rsidP="00722C05"/>
    <w:p w14:paraId="7D5F7F02" w14:textId="77777777" w:rsidR="00EB3D7E" w:rsidRDefault="00EB3D7E"/>
    <w:sectPr w:rsidR="00EB3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D73"/>
    <w:multiLevelType w:val="multilevel"/>
    <w:tmpl w:val="7E8E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D2828"/>
    <w:multiLevelType w:val="multilevel"/>
    <w:tmpl w:val="7D6A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F75EDE"/>
    <w:multiLevelType w:val="multilevel"/>
    <w:tmpl w:val="54D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431FD"/>
    <w:multiLevelType w:val="multilevel"/>
    <w:tmpl w:val="D124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74733"/>
    <w:multiLevelType w:val="multilevel"/>
    <w:tmpl w:val="51FA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42C4D"/>
    <w:multiLevelType w:val="multilevel"/>
    <w:tmpl w:val="609E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92F1B"/>
    <w:multiLevelType w:val="multilevel"/>
    <w:tmpl w:val="9EBC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31798"/>
    <w:multiLevelType w:val="multilevel"/>
    <w:tmpl w:val="AEEA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365AED"/>
    <w:multiLevelType w:val="multilevel"/>
    <w:tmpl w:val="017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B7157C"/>
    <w:multiLevelType w:val="multilevel"/>
    <w:tmpl w:val="D0FA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2591625">
    <w:abstractNumId w:val="5"/>
  </w:num>
  <w:num w:numId="2" w16cid:durableId="691803352">
    <w:abstractNumId w:val="1"/>
  </w:num>
  <w:num w:numId="3" w16cid:durableId="230427301">
    <w:abstractNumId w:val="4"/>
  </w:num>
  <w:num w:numId="4" w16cid:durableId="262418330">
    <w:abstractNumId w:val="0"/>
  </w:num>
  <w:num w:numId="5" w16cid:durableId="1200582775">
    <w:abstractNumId w:val="3"/>
  </w:num>
  <w:num w:numId="6" w16cid:durableId="1984458265">
    <w:abstractNumId w:val="6"/>
  </w:num>
  <w:num w:numId="7" w16cid:durableId="1963419099">
    <w:abstractNumId w:val="8"/>
  </w:num>
  <w:num w:numId="8" w16cid:durableId="1664356252">
    <w:abstractNumId w:val="2"/>
  </w:num>
  <w:num w:numId="9" w16cid:durableId="169418015">
    <w:abstractNumId w:val="9"/>
  </w:num>
  <w:num w:numId="10" w16cid:durableId="8592469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05"/>
    <w:rsid w:val="0003178D"/>
    <w:rsid w:val="00100CDD"/>
    <w:rsid w:val="001808BA"/>
    <w:rsid w:val="00183593"/>
    <w:rsid w:val="001A4EF6"/>
    <w:rsid w:val="00523193"/>
    <w:rsid w:val="0057254F"/>
    <w:rsid w:val="00577733"/>
    <w:rsid w:val="005C1C6A"/>
    <w:rsid w:val="00722C05"/>
    <w:rsid w:val="007D666C"/>
    <w:rsid w:val="008806B9"/>
    <w:rsid w:val="009B2A34"/>
    <w:rsid w:val="00A27D19"/>
    <w:rsid w:val="00A5706F"/>
    <w:rsid w:val="00B533C6"/>
    <w:rsid w:val="00B612E4"/>
    <w:rsid w:val="00BB4C12"/>
    <w:rsid w:val="00BF0F08"/>
    <w:rsid w:val="00E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3D39"/>
  <w15:chartTrackingRefBased/>
  <w15:docId w15:val="{53104E02-AF02-4EF5-8E8D-C2DC9CB4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C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C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C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C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C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C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C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C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C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C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C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C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C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C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C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C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C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C05"/>
    <w:rPr>
      <w:rFonts w:eastAsiaTheme="majorEastAsia" w:cstheme="majorBidi"/>
      <w:color w:val="272727" w:themeColor="text1" w:themeTint="D8"/>
    </w:rPr>
  </w:style>
  <w:style w:type="paragraph" w:styleId="Title">
    <w:name w:val="Title"/>
    <w:basedOn w:val="Normal"/>
    <w:next w:val="Normal"/>
    <w:link w:val="TitleChar"/>
    <w:uiPriority w:val="10"/>
    <w:qFormat/>
    <w:rsid w:val="00722C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C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C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C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C05"/>
    <w:pPr>
      <w:spacing w:before="160"/>
      <w:jc w:val="center"/>
    </w:pPr>
    <w:rPr>
      <w:i/>
      <w:iCs/>
      <w:color w:val="404040" w:themeColor="text1" w:themeTint="BF"/>
    </w:rPr>
  </w:style>
  <w:style w:type="character" w:customStyle="1" w:styleId="QuoteChar">
    <w:name w:val="Quote Char"/>
    <w:basedOn w:val="DefaultParagraphFont"/>
    <w:link w:val="Quote"/>
    <w:uiPriority w:val="29"/>
    <w:rsid w:val="00722C05"/>
    <w:rPr>
      <w:i/>
      <w:iCs/>
      <w:color w:val="404040" w:themeColor="text1" w:themeTint="BF"/>
    </w:rPr>
  </w:style>
  <w:style w:type="paragraph" w:styleId="ListParagraph">
    <w:name w:val="List Paragraph"/>
    <w:basedOn w:val="Normal"/>
    <w:uiPriority w:val="34"/>
    <w:qFormat/>
    <w:rsid w:val="00722C05"/>
    <w:pPr>
      <w:ind w:left="720"/>
      <w:contextualSpacing/>
    </w:pPr>
  </w:style>
  <w:style w:type="character" w:styleId="IntenseEmphasis">
    <w:name w:val="Intense Emphasis"/>
    <w:basedOn w:val="DefaultParagraphFont"/>
    <w:uiPriority w:val="21"/>
    <w:qFormat/>
    <w:rsid w:val="00722C05"/>
    <w:rPr>
      <w:i/>
      <w:iCs/>
      <w:color w:val="0F4761" w:themeColor="accent1" w:themeShade="BF"/>
    </w:rPr>
  </w:style>
  <w:style w:type="paragraph" w:styleId="IntenseQuote">
    <w:name w:val="Intense Quote"/>
    <w:basedOn w:val="Normal"/>
    <w:next w:val="Normal"/>
    <w:link w:val="IntenseQuoteChar"/>
    <w:uiPriority w:val="30"/>
    <w:qFormat/>
    <w:rsid w:val="00722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C05"/>
    <w:rPr>
      <w:i/>
      <w:iCs/>
      <w:color w:val="0F4761" w:themeColor="accent1" w:themeShade="BF"/>
    </w:rPr>
  </w:style>
  <w:style w:type="character" w:styleId="IntenseReference">
    <w:name w:val="Intense Reference"/>
    <w:basedOn w:val="DefaultParagraphFont"/>
    <w:uiPriority w:val="32"/>
    <w:qFormat/>
    <w:rsid w:val="00722C05"/>
    <w:rPr>
      <w:b/>
      <w:bCs/>
      <w:smallCaps/>
      <w:color w:val="0F4761" w:themeColor="accent1" w:themeShade="BF"/>
      <w:spacing w:val="5"/>
    </w:rPr>
  </w:style>
  <w:style w:type="character" w:styleId="Hyperlink">
    <w:name w:val="Hyperlink"/>
    <w:basedOn w:val="DefaultParagraphFont"/>
    <w:uiPriority w:val="99"/>
    <w:unhideWhenUsed/>
    <w:rsid w:val="00722C05"/>
    <w:rPr>
      <w:color w:val="467886" w:themeColor="hyperlink"/>
      <w:u w:val="single"/>
    </w:rPr>
  </w:style>
  <w:style w:type="character" w:styleId="UnresolvedMention">
    <w:name w:val="Unresolved Mention"/>
    <w:basedOn w:val="DefaultParagraphFont"/>
    <w:uiPriority w:val="99"/>
    <w:semiHidden/>
    <w:unhideWhenUsed/>
    <w:rsid w:val="00722C05"/>
    <w:rPr>
      <w:color w:val="605E5C"/>
      <w:shd w:val="clear" w:color="auto" w:fill="E1DFDD"/>
    </w:rPr>
  </w:style>
  <w:style w:type="character" w:styleId="FollowedHyperlink">
    <w:name w:val="FollowedHyperlink"/>
    <w:basedOn w:val="DefaultParagraphFont"/>
    <w:uiPriority w:val="99"/>
    <w:semiHidden/>
    <w:unhideWhenUsed/>
    <w:rsid w:val="00B533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ps@cps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s@cpsinc.com" TargetMode="External"/><Relationship Id="rId5" Type="http://schemas.openxmlformats.org/officeDocument/2006/relationships/hyperlink" Target="https://www.cpsin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Vidyarthi</dc:creator>
  <cp:keywords/>
  <dc:description/>
  <cp:lastModifiedBy>Manoj Vidyarthi</cp:lastModifiedBy>
  <cp:revision>17</cp:revision>
  <dcterms:created xsi:type="dcterms:W3CDTF">2026-07-07T20:27:00Z</dcterms:created>
  <dcterms:modified xsi:type="dcterms:W3CDTF">2026-07-08T13:04:00Z</dcterms:modified>
</cp:coreProperties>
</file>